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88C" w:rsidRPr="0092688C" w:rsidRDefault="0092688C" w:rsidP="0092688C">
      <w:pPr>
        <w:spacing w:line="400" w:lineRule="exact"/>
        <w:jc w:val="left"/>
        <w:rPr>
          <w:rFonts w:ascii="ＭＳ 明朝" w:eastAsia="ＭＳ 明朝" w:hAnsi="ＭＳ 明朝"/>
        </w:rPr>
      </w:pPr>
      <w:r w:rsidRPr="0092688C">
        <w:rPr>
          <w:rFonts w:ascii="ＭＳ 明朝" w:eastAsia="ＭＳ 明朝" w:hAnsi="ＭＳ 明朝" w:hint="eastAsia"/>
          <w:sz w:val="28"/>
        </w:rPr>
        <w:t>（</w:t>
      </w:r>
      <w:r w:rsidRPr="0092688C">
        <w:rPr>
          <w:rFonts w:ascii="ＭＳ 明朝" w:eastAsia="ＭＳ 明朝" w:hAnsi="ＭＳ 明朝" w:hint="eastAsia"/>
        </w:rPr>
        <w:t>様式７）</w:t>
      </w:r>
    </w:p>
    <w:p w:rsidR="00D34ACB" w:rsidRPr="0092688C" w:rsidRDefault="00701544" w:rsidP="00701544">
      <w:pPr>
        <w:spacing w:line="400" w:lineRule="exact"/>
        <w:jc w:val="center"/>
        <w:rPr>
          <w:rFonts w:ascii="ＭＳ 明朝" w:eastAsia="ＭＳ 明朝" w:hAnsi="ＭＳ 明朝"/>
        </w:rPr>
      </w:pPr>
      <w:r w:rsidRPr="0092688C">
        <w:rPr>
          <w:rFonts w:ascii="ＭＳ 明朝" w:eastAsia="ＭＳ 明朝" w:hAnsi="ＭＳ 明朝" w:hint="eastAsia"/>
          <w:sz w:val="28"/>
        </w:rPr>
        <w:t>見　積　提　案　書</w:t>
      </w:r>
    </w:p>
    <w:p w:rsidR="00701544" w:rsidRPr="0092688C" w:rsidRDefault="00701544" w:rsidP="00701544">
      <w:pPr>
        <w:spacing w:line="400" w:lineRule="exact"/>
        <w:rPr>
          <w:rFonts w:ascii="ＭＳ 明朝" w:eastAsia="ＭＳ 明朝" w:hAnsi="ＭＳ 明朝"/>
        </w:rPr>
      </w:pPr>
    </w:p>
    <w:p w:rsidR="00701544" w:rsidRPr="0092688C" w:rsidRDefault="00701544" w:rsidP="00701544">
      <w:pPr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92688C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701544" w:rsidRPr="0092688C" w:rsidRDefault="00701544" w:rsidP="00701544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701544" w:rsidRPr="0092688C" w:rsidRDefault="00701544" w:rsidP="00701544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701544" w:rsidRPr="0092688C" w:rsidRDefault="00701544" w:rsidP="00701544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92688C">
        <w:rPr>
          <w:rFonts w:ascii="ＭＳ 明朝" w:eastAsia="ＭＳ 明朝" w:hAnsi="ＭＳ 明朝" w:hint="eastAsia"/>
          <w:sz w:val="24"/>
          <w:szCs w:val="24"/>
        </w:rPr>
        <w:t>（あて先）　八戸市立市民病院事業管理者</w:t>
      </w:r>
    </w:p>
    <w:p w:rsidR="00701544" w:rsidRPr="0092688C" w:rsidRDefault="00701544" w:rsidP="00701544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701544" w:rsidRPr="0092688C" w:rsidRDefault="00701544" w:rsidP="00701544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701544" w:rsidRPr="0092688C" w:rsidRDefault="00701544" w:rsidP="00701544">
      <w:pPr>
        <w:spacing w:line="400" w:lineRule="exact"/>
        <w:ind w:firstLineChars="300" w:firstLine="3600"/>
        <w:rPr>
          <w:rFonts w:ascii="ＭＳ 明朝" w:eastAsia="ＭＳ 明朝" w:hAnsi="ＭＳ 明朝"/>
          <w:sz w:val="24"/>
          <w:szCs w:val="24"/>
        </w:rPr>
      </w:pPr>
      <w:r w:rsidRPr="0092688C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622578176"/>
        </w:rPr>
        <w:t>住</w:t>
      </w:r>
      <w:r w:rsidRPr="0092688C">
        <w:rPr>
          <w:rFonts w:ascii="ＭＳ 明朝" w:eastAsia="ＭＳ 明朝" w:hAnsi="ＭＳ 明朝" w:hint="eastAsia"/>
          <w:kern w:val="0"/>
          <w:sz w:val="24"/>
          <w:szCs w:val="24"/>
          <w:fitText w:val="1440" w:id="-622578176"/>
        </w:rPr>
        <w:t>所</w:t>
      </w:r>
    </w:p>
    <w:p w:rsidR="00701544" w:rsidRPr="0092688C" w:rsidRDefault="00701544" w:rsidP="00701544">
      <w:pPr>
        <w:spacing w:line="400" w:lineRule="exact"/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92688C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:rsidR="00701544" w:rsidRPr="0092688C" w:rsidRDefault="00701544" w:rsidP="00701544">
      <w:pPr>
        <w:spacing w:line="400" w:lineRule="exact"/>
        <w:ind w:firstLineChars="1200" w:firstLine="3600"/>
        <w:rPr>
          <w:rFonts w:ascii="ＭＳ 明朝" w:eastAsia="ＭＳ 明朝" w:hAnsi="ＭＳ 明朝"/>
          <w:spacing w:val="1"/>
          <w:kern w:val="0"/>
          <w:sz w:val="24"/>
          <w:szCs w:val="24"/>
        </w:rPr>
      </w:pPr>
      <w:r w:rsidRPr="0092688C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622578175"/>
        </w:rPr>
        <w:t>代表者氏</w:t>
      </w:r>
      <w:r w:rsidRPr="0092688C">
        <w:rPr>
          <w:rFonts w:ascii="ＭＳ 明朝" w:eastAsia="ＭＳ 明朝" w:hAnsi="ＭＳ 明朝" w:hint="eastAsia"/>
          <w:kern w:val="0"/>
          <w:sz w:val="24"/>
          <w:szCs w:val="24"/>
          <w:fitText w:val="1440" w:id="-622578175"/>
        </w:rPr>
        <w:t>名</w:t>
      </w:r>
      <w:r w:rsidR="001A4D47" w:rsidRPr="0092688C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</w:t>
      </w:r>
      <w:r w:rsidR="001A4D47" w:rsidRPr="0092688C">
        <w:rPr>
          <w:rFonts w:ascii="ＭＳ 明朝" w:eastAsia="ＭＳ 明朝" w:hAnsi="ＭＳ 明朝"/>
        </w:rPr>
        <w:fldChar w:fldCharType="begin"/>
      </w:r>
      <w:r w:rsidR="001A4D47" w:rsidRPr="0092688C">
        <w:rPr>
          <w:rFonts w:ascii="ＭＳ 明朝" w:eastAsia="ＭＳ 明朝" w:hAnsi="ＭＳ 明朝"/>
        </w:rPr>
        <w:instrText xml:space="preserve"> eq \o\ac(</w:instrText>
      </w:r>
      <w:r w:rsidR="001A4D47" w:rsidRPr="0092688C">
        <w:rPr>
          <w:rFonts w:ascii="ＭＳ 明朝" w:eastAsia="ＭＳ 明朝" w:hAnsi="ＭＳ 明朝" w:hint="eastAsia"/>
        </w:rPr>
        <w:instrText>○</w:instrText>
      </w:r>
      <w:r w:rsidR="001A4D47" w:rsidRPr="0092688C">
        <w:rPr>
          <w:rFonts w:ascii="ＭＳ 明朝" w:eastAsia="ＭＳ 明朝" w:hAnsi="ＭＳ 明朝"/>
        </w:rPr>
        <w:instrText>,</w:instrText>
      </w:r>
      <w:r w:rsidR="001A4D47" w:rsidRPr="0092688C">
        <w:rPr>
          <w:rFonts w:ascii="ＭＳ 明朝" w:eastAsia="ＭＳ 明朝" w:hAnsi="ＭＳ 明朝" w:hint="eastAsia"/>
          <w:position w:val="2"/>
          <w:sz w:val="14"/>
        </w:rPr>
        <w:instrText>印</w:instrText>
      </w:r>
      <w:r w:rsidR="001A4D47" w:rsidRPr="0092688C">
        <w:rPr>
          <w:rFonts w:ascii="ＭＳ 明朝" w:eastAsia="ＭＳ 明朝" w:hAnsi="ＭＳ 明朝"/>
        </w:rPr>
        <w:instrText>)</w:instrText>
      </w:r>
      <w:r w:rsidR="001A4D47" w:rsidRPr="0092688C">
        <w:rPr>
          <w:rFonts w:ascii="ＭＳ 明朝" w:eastAsia="ＭＳ 明朝" w:hAnsi="ＭＳ 明朝"/>
        </w:rPr>
        <w:fldChar w:fldCharType="end"/>
      </w:r>
    </w:p>
    <w:p w:rsidR="00701544" w:rsidRPr="0092688C" w:rsidRDefault="00701544" w:rsidP="00701544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701544" w:rsidRPr="0092688C" w:rsidRDefault="00701544" w:rsidP="00701544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701544" w:rsidRPr="0092688C" w:rsidRDefault="00701544" w:rsidP="00701544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701544" w:rsidRPr="0092688C" w:rsidRDefault="00701544" w:rsidP="00701544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92688C">
        <w:rPr>
          <w:rFonts w:ascii="ＭＳ 明朝" w:eastAsia="ＭＳ 明朝" w:hAnsi="ＭＳ 明朝" w:hint="eastAsia"/>
          <w:sz w:val="24"/>
          <w:szCs w:val="24"/>
        </w:rPr>
        <w:t>（件名）　八戸市立市民病院診療費等未収金回収業務委託</w:t>
      </w:r>
    </w:p>
    <w:p w:rsidR="00701544" w:rsidRPr="0092688C" w:rsidRDefault="00701544" w:rsidP="00701544">
      <w:pPr>
        <w:spacing w:line="400" w:lineRule="exact"/>
        <w:rPr>
          <w:rFonts w:ascii="ＭＳ 明朝" w:eastAsia="ＭＳ 明朝" w:hAnsi="ＭＳ 明朝"/>
        </w:rPr>
      </w:pP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4"/>
        <w:gridCol w:w="5650"/>
      </w:tblGrid>
      <w:tr w:rsidR="00701544" w:rsidRPr="0092688C" w:rsidTr="00701544">
        <w:trPr>
          <w:trHeight w:val="956"/>
        </w:trPr>
        <w:tc>
          <w:tcPr>
            <w:tcW w:w="1666" w:type="pct"/>
          </w:tcPr>
          <w:p w:rsidR="00701544" w:rsidRPr="0092688C" w:rsidRDefault="00701544" w:rsidP="00701544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92688C">
              <w:rPr>
                <w:rFonts w:ascii="ＭＳ 明朝" w:eastAsia="ＭＳ 明朝" w:hAnsi="ＭＳ 明朝" w:hint="eastAsia"/>
                <w:sz w:val="40"/>
              </w:rPr>
              <w:t>成功報酬率</w:t>
            </w:r>
          </w:p>
        </w:tc>
        <w:tc>
          <w:tcPr>
            <w:tcW w:w="3334" w:type="pct"/>
          </w:tcPr>
          <w:p w:rsidR="00701544" w:rsidRPr="0092688C" w:rsidRDefault="00701544" w:rsidP="00701544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92688C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  <w:r w:rsidRPr="0092688C">
              <w:rPr>
                <w:rFonts w:ascii="ＭＳ 明朝" w:eastAsia="ＭＳ 明朝" w:hAnsi="ＭＳ 明朝" w:hint="eastAsia"/>
                <w:sz w:val="40"/>
              </w:rPr>
              <w:t>％</w:t>
            </w:r>
          </w:p>
        </w:tc>
      </w:tr>
    </w:tbl>
    <w:p w:rsidR="00701544" w:rsidRPr="0092688C" w:rsidRDefault="00701544" w:rsidP="00701544">
      <w:pPr>
        <w:spacing w:line="400" w:lineRule="exact"/>
        <w:rPr>
          <w:rFonts w:ascii="ＭＳ 明朝" w:eastAsia="ＭＳ 明朝" w:hAnsi="ＭＳ 明朝"/>
        </w:rPr>
      </w:pPr>
    </w:p>
    <w:p w:rsidR="00701544" w:rsidRPr="0092688C" w:rsidRDefault="00701544" w:rsidP="00701544">
      <w:pPr>
        <w:spacing w:line="400" w:lineRule="exact"/>
        <w:rPr>
          <w:rFonts w:ascii="ＭＳ 明朝" w:eastAsia="ＭＳ 明朝" w:hAnsi="ＭＳ 明朝"/>
          <w:sz w:val="24"/>
        </w:rPr>
      </w:pPr>
      <w:r w:rsidRPr="0092688C">
        <w:rPr>
          <w:rFonts w:ascii="ＭＳ 明朝" w:eastAsia="ＭＳ 明朝" w:hAnsi="ＭＳ 明朝" w:hint="eastAsia"/>
          <w:sz w:val="24"/>
        </w:rPr>
        <w:t>※当該成功報酬率には消費税及び地方消費税を含まない。</w:t>
      </w:r>
    </w:p>
    <w:p w:rsidR="00701544" w:rsidRPr="0092688C" w:rsidRDefault="00701544" w:rsidP="00701544">
      <w:pPr>
        <w:spacing w:line="400" w:lineRule="exact"/>
        <w:rPr>
          <w:rFonts w:ascii="ＭＳ 明朝" w:eastAsia="ＭＳ 明朝" w:hAnsi="ＭＳ 明朝"/>
          <w:sz w:val="24"/>
        </w:rPr>
      </w:pPr>
      <w:r w:rsidRPr="0092688C">
        <w:rPr>
          <w:rFonts w:ascii="ＭＳ 明朝" w:eastAsia="ＭＳ 明朝" w:hAnsi="ＭＳ 明朝" w:hint="eastAsia"/>
          <w:sz w:val="24"/>
        </w:rPr>
        <w:t>※成功報酬率の見積は、</w:t>
      </w:r>
      <w:r w:rsidR="001A4D47" w:rsidRPr="0092688C">
        <w:rPr>
          <w:rFonts w:ascii="ＭＳ 明朝" w:eastAsia="ＭＳ 明朝" w:hAnsi="ＭＳ 明朝" w:hint="eastAsia"/>
          <w:sz w:val="24"/>
        </w:rPr>
        <w:t>原則</w:t>
      </w:r>
      <w:r w:rsidRPr="0092688C">
        <w:rPr>
          <w:rFonts w:ascii="ＭＳ 明朝" w:eastAsia="ＭＳ 明朝" w:hAnsi="ＭＳ 明朝" w:hint="eastAsia"/>
          <w:sz w:val="24"/>
        </w:rPr>
        <w:t>全ての業務に必要な費用及び付随する事務費</w:t>
      </w:r>
      <w:r w:rsidR="001A4D47" w:rsidRPr="0092688C">
        <w:rPr>
          <w:rFonts w:ascii="ＭＳ 明朝" w:eastAsia="ＭＳ 明朝" w:hAnsi="ＭＳ 明朝" w:hint="eastAsia"/>
          <w:sz w:val="24"/>
        </w:rPr>
        <w:t xml:space="preserve">　　</w:t>
      </w:r>
      <w:r w:rsidRPr="0092688C">
        <w:rPr>
          <w:rFonts w:ascii="ＭＳ 明朝" w:eastAsia="ＭＳ 明朝" w:hAnsi="ＭＳ 明朝" w:hint="eastAsia"/>
          <w:sz w:val="24"/>
        </w:rPr>
        <w:t>その他一切の諸経費を含んだものとすること。なお、</w:t>
      </w:r>
      <w:r w:rsidR="001A4D47" w:rsidRPr="0092688C">
        <w:rPr>
          <w:rFonts w:ascii="ＭＳ 明朝" w:eastAsia="ＭＳ 明朝" w:hAnsi="ＭＳ 明朝" w:hint="eastAsia"/>
          <w:sz w:val="24"/>
        </w:rPr>
        <w:t>成功報酬以外で</w:t>
      </w:r>
      <w:r w:rsidRPr="0092688C">
        <w:rPr>
          <w:rFonts w:ascii="ＭＳ 明朝" w:eastAsia="ＭＳ 明朝" w:hAnsi="ＭＳ 明朝" w:hint="eastAsia"/>
          <w:sz w:val="24"/>
        </w:rPr>
        <w:t>費用が発生する場合は、下記に記載すること。</w:t>
      </w:r>
    </w:p>
    <w:p w:rsidR="00701544" w:rsidRPr="0092688C" w:rsidRDefault="00701544" w:rsidP="00701544">
      <w:pPr>
        <w:spacing w:line="400" w:lineRule="exact"/>
        <w:rPr>
          <w:rFonts w:ascii="ＭＳ 明朝" w:eastAsia="ＭＳ 明朝" w:hAnsi="ＭＳ 明朝" w:hint="eastAsia"/>
        </w:rPr>
      </w:pPr>
    </w:p>
    <w:p w:rsidR="00701544" w:rsidRPr="0092688C" w:rsidRDefault="00701544" w:rsidP="00701544">
      <w:pPr>
        <w:spacing w:line="400" w:lineRule="exact"/>
        <w:rPr>
          <w:rFonts w:ascii="ＭＳ 明朝" w:eastAsia="ＭＳ 明朝" w:hAnsi="ＭＳ 明朝"/>
          <w:sz w:val="24"/>
        </w:rPr>
      </w:pPr>
      <w:r w:rsidRPr="0092688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434340</wp:posOffset>
                </wp:positionV>
                <wp:extent cx="5381625" cy="14668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544" w:rsidRPr="00701544" w:rsidRDefault="0070154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2.55pt;margin-top:34.2pt;width:423.75pt;height:11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" strokeweight="1.5pt">
                <v:textbox>
                  <w:txbxContent>
                    <w:p w:rsidR="00701544" w:rsidRPr="00701544" w:rsidRDefault="0070154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2688C">
        <w:rPr>
          <w:rFonts w:ascii="ＭＳ 明朝" w:eastAsia="ＭＳ 明朝" w:hAnsi="ＭＳ 明朝" w:hint="eastAsia"/>
          <w:sz w:val="24"/>
        </w:rPr>
        <w:t>〇</w:t>
      </w:r>
      <w:r w:rsidR="001A4D47" w:rsidRPr="0092688C">
        <w:rPr>
          <w:rFonts w:ascii="ＭＳ 明朝" w:eastAsia="ＭＳ 明朝" w:hAnsi="ＭＳ 明朝" w:hint="eastAsia"/>
          <w:sz w:val="24"/>
        </w:rPr>
        <w:t>成功報酬</w:t>
      </w:r>
      <w:r w:rsidRPr="0092688C">
        <w:rPr>
          <w:rFonts w:ascii="ＭＳ 明朝" w:eastAsia="ＭＳ 明朝" w:hAnsi="ＭＳ 明朝" w:hint="eastAsia"/>
          <w:sz w:val="24"/>
        </w:rPr>
        <w:t>以外で発生する費用</w:t>
      </w:r>
      <w:bookmarkStart w:id="0" w:name="_GoBack"/>
      <w:bookmarkEnd w:id="0"/>
    </w:p>
    <w:sectPr w:rsidR="00701544" w:rsidRPr="009268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44"/>
    <w:rsid w:val="001A4D47"/>
    <w:rsid w:val="00701544"/>
    <w:rsid w:val="0092688C"/>
    <w:rsid w:val="00D3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E827D3"/>
  <w15:chartTrackingRefBased/>
  <w15:docId w15:val="{883580F0-FBE2-460F-9A46-6FFDEF05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68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68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gxuser</dc:creator>
  <cp:keywords/>
  <dc:description/>
  <cp:lastModifiedBy>gxuser</cp:lastModifiedBy>
  <cp:revision>3</cp:revision>
  <cp:lastPrinted>2025-11-04T04:22:00Z</cp:lastPrinted>
  <dcterms:created xsi:type="dcterms:W3CDTF">2025-10-28T07:48:00Z</dcterms:created>
  <dcterms:modified xsi:type="dcterms:W3CDTF">2025-11-04T04:22:00Z</dcterms:modified>
</cp:coreProperties>
</file>